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FB" w:rsidRPr="00DD3E7D" w:rsidRDefault="00421DFB" w:rsidP="00421DFB">
      <w:pPr>
        <w:jc w:val="center"/>
        <w:rPr>
          <w:rFonts w:ascii="Times New Roman" w:hAnsi="Times New Roman" w:cs="Times New Roman"/>
          <w:sz w:val="32"/>
          <w:szCs w:val="32"/>
        </w:rPr>
      </w:pPr>
      <w:r w:rsidRPr="00DD3E7D">
        <w:rPr>
          <w:rFonts w:ascii="Times New Roman" w:hAnsi="Times New Roman" w:cs="Times New Roman"/>
          <w:sz w:val="32"/>
          <w:szCs w:val="32"/>
        </w:rPr>
        <w:t>ПЛАН-ПРОГРАМА</w:t>
      </w:r>
    </w:p>
    <w:p w:rsidR="00421DFB" w:rsidRPr="00DD3E7D" w:rsidRDefault="00421DFB" w:rsidP="00421DFB">
      <w:pPr>
        <w:jc w:val="center"/>
        <w:rPr>
          <w:rFonts w:ascii="Times New Roman" w:hAnsi="Times New Roman" w:cs="Times New Roman"/>
          <w:sz w:val="32"/>
          <w:szCs w:val="32"/>
        </w:rPr>
      </w:pPr>
      <w:r w:rsidRPr="00DD3E7D">
        <w:rPr>
          <w:rFonts w:ascii="Times New Roman" w:hAnsi="Times New Roman" w:cs="Times New Roman"/>
          <w:sz w:val="32"/>
          <w:szCs w:val="32"/>
        </w:rPr>
        <w:t>ЗА РАЗВИТИЕ НА ДЕЙНОСТТА</w:t>
      </w:r>
    </w:p>
    <w:p w:rsidR="00421DFB" w:rsidRPr="00DD3E7D" w:rsidRDefault="00421DFB" w:rsidP="00421DFB">
      <w:pPr>
        <w:jc w:val="center"/>
        <w:rPr>
          <w:rFonts w:ascii="Times New Roman" w:hAnsi="Times New Roman" w:cs="Times New Roman"/>
          <w:sz w:val="32"/>
          <w:szCs w:val="32"/>
        </w:rPr>
      </w:pPr>
      <w:r w:rsidRPr="00DD3E7D">
        <w:rPr>
          <w:rFonts w:ascii="Times New Roman" w:hAnsi="Times New Roman" w:cs="Times New Roman"/>
          <w:sz w:val="32"/>
          <w:szCs w:val="32"/>
        </w:rPr>
        <w:t xml:space="preserve"> НА НАРОДНО ЧИТАЛИЩЕ „СВЕТЛИНА”1928 с.Безмер, общ.”Тунджа” </w:t>
      </w:r>
    </w:p>
    <w:p w:rsidR="00421DFB" w:rsidRPr="00DD3E7D" w:rsidRDefault="00A045E3" w:rsidP="00421DF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през 2021</w:t>
      </w:r>
      <w:r w:rsidR="00421DFB" w:rsidRPr="00DD3E7D">
        <w:rPr>
          <w:rFonts w:ascii="Times New Roman" w:hAnsi="Times New Roman" w:cs="Times New Roman"/>
          <w:sz w:val="32"/>
          <w:szCs w:val="32"/>
        </w:rPr>
        <w:t>година</w:t>
      </w:r>
    </w:p>
    <w:p w:rsidR="00421DFB" w:rsidRPr="00DD3E7D" w:rsidRDefault="00421DFB" w:rsidP="00421DFB">
      <w:pPr>
        <w:rPr>
          <w:rFonts w:ascii="Times New Roman" w:hAnsi="Times New Roman" w:cs="Times New Roman"/>
          <w:sz w:val="32"/>
          <w:szCs w:val="32"/>
        </w:rPr>
      </w:pPr>
    </w:p>
    <w:p w:rsidR="00421DFB" w:rsidRDefault="00421DFB" w:rsidP="00421D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DD3E7D">
        <w:rPr>
          <w:rFonts w:ascii="Times New Roman" w:hAnsi="Times New Roman" w:cs="Times New Roman"/>
          <w:sz w:val="32"/>
          <w:szCs w:val="32"/>
        </w:rPr>
        <w:t xml:space="preserve">Програмата за развитие </w:t>
      </w:r>
      <w:r w:rsidR="00A045E3">
        <w:rPr>
          <w:rFonts w:ascii="Times New Roman" w:hAnsi="Times New Roman" w:cs="Times New Roman"/>
          <w:sz w:val="32"/>
          <w:szCs w:val="32"/>
        </w:rPr>
        <w:t>на читалищната дейност през 2021</w:t>
      </w:r>
      <w:bookmarkStart w:id="0" w:name="_GoBack"/>
      <w:bookmarkEnd w:id="0"/>
      <w:r w:rsidRPr="00DD3E7D">
        <w:rPr>
          <w:rFonts w:ascii="Times New Roman" w:hAnsi="Times New Roman" w:cs="Times New Roman"/>
          <w:sz w:val="32"/>
          <w:szCs w:val="32"/>
        </w:rPr>
        <w:t xml:space="preserve"> година цели обединяването на усилията за развитие и утвърждаване на читалището, като важна обществена институция, реализираща културната идентичност на село Безмер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21DFB" w:rsidRDefault="00421DFB" w:rsidP="00421D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ОСНОВНИ ЦЕЛИ НА ПРОГРАМАТА:</w:t>
      </w:r>
    </w:p>
    <w:p w:rsidR="00421DFB" w:rsidRDefault="00421DFB" w:rsidP="00421D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-Да продължава партньорството на читалището с Общината, читалищата и местната общност.</w:t>
      </w:r>
    </w:p>
    <w:p w:rsidR="00421DFB" w:rsidRDefault="00421DFB" w:rsidP="00421D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-Развиване и търсене на нови форми за работа на традиционните читалищни дейности.</w:t>
      </w:r>
    </w:p>
    <w:p w:rsidR="00421DFB" w:rsidRDefault="00421DFB" w:rsidP="00421D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-Подкрепа и насърчаване на любителското творчество.</w:t>
      </w:r>
    </w:p>
    <w:p w:rsidR="00421DFB" w:rsidRDefault="00421DFB" w:rsidP="00421D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ДЕЙНОСТИ ПО ИЗПЪЛНЕНИЕ НА ПРОГРАМАТА:</w:t>
      </w:r>
    </w:p>
    <w:p w:rsidR="00421DFB" w:rsidRDefault="00421DFB" w:rsidP="00421D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1.Организационна и стопанска дейност:</w:t>
      </w:r>
    </w:p>
    <w:p w:rsidR="00421DFB" w:rsidRDefault="00421DFB" w:rsidP="00421D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-Библиотеката има необходимост от ново обзавеждане- стелажи, маси, столове</w:t>
      </w:r>
    </w:p>
    <w:p w:rsidR="00421DFB" w:rsidRDefault="00421DFB" w:rsidP="00421D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2.Финансиране на програмата:</w:t>
      </w:r>
    </w:p>
    <w:p w:rsidR="00421DFB" w:rsidRDefault="00421DFB" w:rsidP="00421D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Наеми на помещения</w:t>
      </w:r>
    </w:p>
    <w:p w:rsidR="00421DFB" w:rsidRDefault="00421DFB" w:rsidP="00421D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-Членски внос</w:t>
      </w:r>
    </w:p>
    <w:p w:rsidR="00421DFB" w:rsidRDefault="00421DFB" w:rsidP="00421D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-Дарение</w:t>
      </w:r>
    </w:p>
    <w:p w:rsidR="00421DFB" w:rsidRDefault="00421DFB" w:rsidP="00421D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Други законови приходи</w:t>
      </w:r>
    </w:p>
    <w:p w:rsidR="00421DFB" w:rsidRDefault="00421DFB" w:rsidP="00421D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3.БИБЛИОТЕЧНА ДЕЙНОСТ:</w:t>
      </w:r>
    </w:p>
    <w:p w:rsidR="00421DFB" w:rsidRDefault="00421DFB" w:rsidP="00421D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-Обновяване на библиотечния фонд</w:t>
      </w:r>
    </w:p>
    <w:p w:rsidR="00421DFB" w:rsidRDefault="00421DFB" w:rsidP="00421D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-Организиране на литературни четения в библиотеката</w:t>
      </w:r>
    </w:p>
    <w:p w:rsidR="00421DFB" w:rsidRDefault="00421DFB" w:rsidP="00421D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-Повишаване културата на работа с читатели и потребители.</w:t>
      </w:r>
    </w:p>
    <w:p w:rsidR="00421DFB" w:rsidRDefault="00421DFB" w:rsidP="00421D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4.ЛЮБИТЕЛСКО ТВОРЧЕСТВО И ХУДОЖЕСТВЕНО-ТВОРЧЕСКА ДЕЙНОСТ:</w:t>
      </w:r>
    </w:p>
    <w:p w:rsidR="00421DFB" w:rsidRDefault="00421DFB" w:rsidP="00421D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-Поддържане на създадените самодейни колективи.</w:t>
      </w:r>
    </w:p>
    <w:p w:rsidR="00421DFB" w:rsidRDefault="00421DFB" w:rsidP="00421D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-Участие в общинските празници , конкурси и др. прояви.</w:t>
      </w:r>
    </w:p>
    <w:p w:rsidR="00421DFB" w:rsidRDefault="00421DFB" w:rsidP="00421DF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Неделима част от настоящата програма е културният календар на НЧ”Светлина”1928 с. Безмер:</w:t>
      </w:r>
    </w:p>
    <w:p w:rsidR="00421DFB" w:rsidRDefault="00421DFB" w:rsidP="00421DFB">
      <w:pPr>
        <w:rPr>
          <w:rFonts w:ascii="Times New Roman" w:hAnsi="Times New Roman" w:cs="Times New Roman"/>
          <w:sz w:val="24"/>
          <w:szCs w:val="24"/>
        </w:rPr>
      </w:pPr>
    </w:p>
    <w:p w:rsidR="00421DFB" w:rsidRDefault="00421DFB" w:rsidP="00421D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КУЛТУРЕН КАЛЕНДАР ЗА 202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ГОДИНА</w:t>
      </w:r>
    </w:p>
    <w:p w:rsidR="00421DFB" w:rsidRDefault="00421DFB" w:rsidP="00421D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НАРОДНО ЧИТАЛИЩЕ „СВЕТЛИНА”1928</w:t>
      </w:r>
    </w:p>
    <w:p w:rsidR="00421DFB" w:rsidRDefault="00421DFB" w:rsidP="00421D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БЕЗМЕР</w:t>
      </w:r>
    </w:p>
    <w:p w:rsidR="00421DFB" w:rsidRDefault="00421DFB" w:rsidP="00421DFB">
      <w:pPr>
        <w:rPr>
          <w:rFonts w:ascii="Times New Roman" w:hAnsi="Times New Roman" w:cs="Times New Roman"/>
          <w:sz w:val="28"/>
          <w:szCs w:val="28"/>
        </w:rPr>
      </w:pPr>
    </w:p>
    <w:p w:rsidR="00421DFB" w:rsidRDefault="00421DFB" w:rsidP="00421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ОБЩИНСКИ  ПРАЗНИЦИ</w:t>
      </w:r>
    </w:p>
    <w:p w:rsidR="00421DFB" w:rsidRDefault="00421DFB" w:rsidP="00421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Август- септември-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Международен младежки фестивал</w:t>
      </w:r>
    </w:p>
    <w:p w:rsidR="00421DFB" w:rsidRDefault="00421DFB" w:rsidP="00421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</w:p>
    <w:p w:rsidR="00421DFB" w:rsidRDefault="00421DFB" w:rsidP="00421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Място на             Организатор</w:t>
      </w:r>
    </w:p>
    <w:p w:rsidR="00421DFB" w:rsidRDefault="00421DFB" w:rsidP="00421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провеждане  </w:t>
      </w:r>
    </w:p>
    <w:p w:rsidR="00421DFB" w:rsidRPr="00DF0866" w:rsidRDefault="00421DFB" w:rsidP="00421DFB">
      <w:pPr>
        <w:rPr>
          <w:rFonts w:ascii="Times New Roman" w:hAnsi="Times New Roman" w:cs="Times New Roman"/>
          <w:sz w:val="24"/>
          <w:szCs w:val="24"/>
        </w:rPr>
      </w:pPr>
      <w:r w:rsidRPr="00DF0866">
        <w:rPr>
          <w:rFonts w:ascii="Times New Roman" w:hAnsi="Times New Roman" w:cs="Times New Roman"/>
          <w:sz w:val="24"/>
          <w:szCs w:val="24"/>
        </w:rPr>
        <w:t xml:space="preserve">21 януари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F0866">
        <w:rPr>
          <w:rFonts w:ascii="Times New Roman" w:hAnsi="Times New Roman" w:cs="Times New Roman"/>
          <w:sz w:val="24"/>
          <w:szCs w:val="24"/>
        </w:rPr>
        <w:t xml:space="preserve"> Ден на родилна</w:t>
      </w:r>
      <w:r>
        <w:rPr>
          <w:rFonts w:ascii="Times New Roman" w:hAnsi="Times New Roman" w:cs="Times New Roman"/>
          <w:sz w:val="24"/>
          <w:szCs w:val="24"/>
        </w:rPr>
        <w:t xml:space="preserve">та помощ       Младежки център             </w:t>
      </w:r>
      <w:r w:rsidRPr="00DF0866">
        <w:rPr>
          <w:rFonts w:ascii="Times New Roman" w:hAnsi="Times New Roman" w:cs="Times New Roman"/>
          <w:sz w:val="24"/>
          <w:szCs w:val="24"/>
        </w:rPr>
        <w:t>Читалище</w:t>
      </w:r>
    </w:p>
    <w:p w:rsidR="00421DFB" w:rsidRDefault="00421DFB" w:rsidP="00421DFB">
      <w:pPr>
        <w:rPr>
          <w:rFonts w:ascii="Times New Roman" w:hAnsi="Times New Roman" w:cs="Times New Roman"/>
          <w:sz w:val="24"/>
          <w:szCs w:val="24"/>
        </w:rPr>
      </w:pPr>
      <w:r w:rsidRPr="00DF0866">
        <w:rPr>
          <w:rFonts w:ascii="Times New Roman" w:hAnsi="Times New Roman" w:cs="Times New Roman"/>
          <w:sz w:val="24"/>
          <w:szCs w:val="24"/>
        </w:rPr>
        <w:t>14февруари</w:t>
      </w:r>
      <w:r>
        <w:rPr>
          <w:rFonts w:ascii="Times New Roman" w:hAnsi="Times New Roman" w:cs="Times New Roman"/>
          <w:sz w:val="24"/>
          <w:szCs w:val="24"/>
        </w:rPr>
        <w:t xml:space="preserve">                Трифон Зарезан                            Лозов масив                  Читалище</w:t>
      </w:r>
    </w:p>
    <w:p w:rsidR="00421DFB" w:rsidRDefault="00421DFB" w:rsidP="00421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Вино и любов                               Читалище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Читалище</w:t>
      </w:r>
      <w:proofErr w:type="spellEnd"/>
    </w:p>
    <w:p w:rsidR="00421DFB" w:rsidRDefault="00421DFB" w:rsidP="00421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февруари               148 години от обесването            Читалище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Читалище</w:t>
      </w:r>
      <w:proofErr w:type="spellEnd"/>
    </w:p>
    <w:p w:rsidR="00421DFB" w:rsidRDefault="00421DFB" w:rsidP="00421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На Васил Левски /табло/</w:t>
      </w:r>
    </w:p>
    <w:p w:rsidR="00421DFB" w:rsidRDefault="00421DFB" w:rsidP="00421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март                         Ден на Баба Марта                        Читалище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Читалище</w:t>
      </w:r>
      <w:proofErr w:type="spellEnd"/>
    </w:p>
    <w:p w:rsidR="00421DFB" w:rsidRDefault="00421DFB" w:rsidP="00421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/Баба Марта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</w:t>
      </w:r>
      <w:proofErr w:type="spellEnd"/>
      <w:r>
        <w:rPr>
          <w:rFonts w:ascii="Times New Roman" w:hAnsi="Times New Roman" w:cs="Times New Roman"/>
          <w:sz w:val="24"/>
          <w:szCs w:val="24"/>
        </w:rPr>
        <w:t>. градина          Детска градина              Читалище</w:t>
      </w:r>
    </w:p>
    <w:p w:rsidR="00421DFB" w:rsidRDefault="00421DFB" w:rsidP="00421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март                         143 години от Освобождението   Читалище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Читалище</w:t>
      </w:r>
      <w:proofErr w:type="spellEnd"/>
    </w:p>
    <w:p w:rsidR="00421DFB" w:rsidRDefault="00421DFB" w:rsidP="00421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на България /издигане на             Кметство                        Читалище</w:t>
      </w:r>
    </w:p>
    <w:p w:rsidR="00421DFB" w:rsidRDefault="00421DFB" w:rsidP="00421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националния трибагреник,</w:t>
      </w:r>
    </w:p>
    <w:p w:rsidR="00421DFB" w:rsidRDefault="00421DFB" w:rsidP="00421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табло/</w:t>
      </w:r>
    </w:p>
    <w:p w:rsidR="00A045E3" w:rsidRDefault="00A045E3" w:rsidP="00421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март                       Международен ден на жената        Читалище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Читалище</w:t>
      </w:r>
      <w:proofErr w:type="spellEnd"/>
    </w:p>
    <w:p w:rsidR="00421DFB" w:rsidRDefault="00421DFB" w:rsidP="00421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април                   Лазаров ден   -обичай                     Чешмата в парка            Читалище</w:t>
      </w:r>
    </w:p>
    <w:p w:rsidR="00421DFB" w:rsidRDefault="00421DFB" w:rsidP="00421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02 </w:t>
      </w:r>
      <w:r>
        <w:rPr>
          <w:rFonts w:ascii="Times New Roman" w:hAnsi="Times New Roman" w:cs="Times New Roman"/>
          <w:sz w:val="24"/>
          <w:szCs w:val="24"/>
        </w:rPr>
        <w:t xml:space="preserve">май                  Великден /Великденско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Пред читалище              Читалище</w:t>
      </w:r>
    </w:p>
    <w:p w:rsidR="00421DFB" w:rsidRDefault="00421DFB" w:rsidP="00421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хоро /конкурси за най-</w:t>
      </w:r>
    </w:p>
    <w:p w:rsidR="00421DFB" w:rsidRDefault="00421DFB" w:rsidP="00421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красиво яйце и най- добър </w:t>
      </w:r>
    </w:p>
    <w:p w:rsidR="00421DFB" w:rsidRDefault="00421DFB" w:rsidP="00421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домашен  козунак/</w:t>
      </w:r>
    </w:p>
    <w:p w:rsidR="00421DFB" w:rsidRDefault="00421DFB" w:rsidP="00421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май                       Гергьовден /”Да се полюлеем          Пред читалището        Читалище</w:t>
      </w:r>
    </w:p>
    <w:p w:rsidR="00421DFB" w:rsidRDefault="00421DFB" w:rsidP="00421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за здраве”- гергьовска люлка,</w:t>
      </w:r>
    </w:p>
    <w:p w:rsidR="00421DFB" w:rsidRDefault="00421DFB" w:rsidP="00421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хоро/</w:t>
      </w:r>
    </w:p>
    <w:p w:rsidR="00421DFB" w:rsidRDefault="00421DFB" w:rsidP="00421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24май                      Ден на българската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Читалище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Читалище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DFB" w:rsidRDefault="00421DFB" w:rsidP="00421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писменост и култура</w:t>
      </w:r>
    </w:p>
    <w:p w:rsidR="00421DFB" w:rsidRDefault="00421DFB" w:rsidP="00421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/изложба в читалище/</w:t>
      </w:r>
    </w:p>
    <w:p w:rsidR="00421DFB" w:rsidRDefault="00421DFB" w:rsidP="00421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юни                  Ден на детето /раздаване                      Читалище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Читалище</w:t>
      </w:r>
      <w:proofErr w:type="spellEnd"/>
    </w:p>
    <w:p w:rsidR="00421DFB" w:rsidRDefault="00421DFB" w:rsidP="00421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свидетелства и подаръци                      детска градина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</w:t>
      </w:r>
      <w:proofErr w:type="spellEnd"/>
      <w:r>
        <w:rPr>
          <w:rFonts w:ascii="Times New Roman" w:hAnsi="Times New Roman" w:cs="Times New Roman"/>
          <w:sz w:val="24"/>
          <w:szCs w:val="24"/>
        </w:rPr>
        <w:t>.градина</w:t>
      </w:r>
    </w:p>
    <w:p w:rsidR="00421DFB" w:rsidRDefault="00421DFB" w:rsidP="00421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Юли-август       детска танцова академия                       Читалище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Читалище</w:t>
      </w:r>
      <w:proofErr w:type="spellEnd"/>
    </w:p>
    <w:p w:rsidR="00421DFB" w:rsidRDefault="00421DFB" w:rsidP="00421DFB">
      <w:pPr>
        <w:rPr>
          <w:rFonts w:ascii="Times New Roman" w:hAnsi="Times New Roman" w:cs="Times New Roman"/>
          <w:sz w:val="24"/>
          <w:szCs w:val="24"/>
        </w:rPr>
      </w:pPr>
    </w:p>
    <w:p w:rsidR="00421DFB" w:rsidRDefault="00421DFB" w:rsidP="00421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ноември           Ден на народните будители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Читалище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Читалище</w:t>
      </w:r>
      <w:proofErr w:type="spellEnd"/>
    </w:p>
    <w:p w:rsidR="00421DFB" w:rsidRDefault="00421DFB" w:rsidP="00421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/ табло/</w:t>
      </w:r>
    </w:p>
    <w:p w:rsidR="00421DFB" w:rsidRDefault="00421DFB" w:rsidP="00421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ноември        Ден на християнското семейство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Читалище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Читалище</w:t>
      </w:r>
      <w:proofErr w:type="spellEnd"/>
    </w:p>
    <w:p w:rsidR="00421DFB" w:rsidRDefault="00421DFB" w:rsidP="00421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/златни и сребърни сватби/</w:t>
      </w:r>
    </w:p>
    <w:p w:rsidR="00421DFB" w:rsidRDefault="00421DFB" w:rsidP="00421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Декември         Коледни и новогодишни празници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Читалище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Читалище</w:t>
      </w:r>
      <w:proofErr w:type="spellEnd"/>
    </w:p>
    <w:p w:rsidR="00421DFB" w:rsidRDefault="00421DFB" w:rsidP="00421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/коледна украса,светване на елхата,    Младежки дом</w:t>
      </w:r>
    </w:p>
    <w:p w:rsidR="00421DFB" w:rsidRDefault="00421DFB" w:rsidP="00421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Коледари, „Заедно да посрещнем </w:t>
      </w:r>
    </w:p>
    <w:p w:rsidR="00421DFB" w:rsidRDefault="00421DFB" w:rsidP="00421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202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”-общоселско тържество/</w:t>
      </w:r>
    </w:p>
    <w:p w:rsidR="00421DFB" w:rsidRDefault="00421DFB" w:rsidP="00421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21DFB" w:rsidRDefault="00421DFB" w:rsidP="00421DFB">
      <w:pPr>
        <w:rPr>
          <w:rFonts w:ascii="Times New Roman" w:hAnsi="Times New Roman" w:cs="Times New Roman"/>
          <w:sz w:val="24"/>
          <w:szCs w:val="24"/>
        </w:rPr>
      </w:pPr>
    </w:p>
    <w:p w:rsidR="00421DFB" w:rsidRPr="00DF0866" w:rsidRDefault="00421DFB" w:rsidP="00421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421DFB" w:rsidRPr="00DF0866" w:rsidRDefault="00421DFB" w:rsidP="00421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21DFB" w:rsidRDefault="00421DFB" w:rsidP="00421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21DFB" w:rsidRDefault="00421DFB" w:rsidP="00421DFB"/>
    <w:p w:rsidR="00421DFB" w:rsidRDefault="00421DFB" w:rsidP="00421DFB"/>
    <w:p w:rsidR="00421DFB" w:rsidRPr="0067498D" w:rsidRDefault="00421DFB" w:rsidP="00421DFB">
      <w:pPr>
        <w:rPr>
          <w:rFonts w:ascii="Times New Roman" w:hAnsi="Times New Roman" w:cs="Times New Roman"/>
          <w:sz w:val="28"/>
          <w:szCs w:val="28"/>
        </w:rPr>
      </w:pPr>
      <w:r w:rsidRPr="0067498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421DFB" w:rsidRDefault="00421DFB" w:rsidP="00421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21DFB" w:rsidRPr="00DF0866" w:rsidRDefault="00421DFB" w:rsidP="00421DFB">
      <w:pPr>
        <w:rPr>
          <w:rFonts w:ascii="Times New Roman" w:hAnsi="Times New Roman" w:cs="Times New Roman"/>
          <w:sz w:val="28"/>
          <w:szCs w:val="28"/>
        </w:rPr>
      </w:pPr>
    </w:p>
    <w:p w:rsidR="00421DFB" w:rsidRDefault="00421DFB" w:rsidP="00421DFB">
      <w:pPr>
        <w:rPr>
          <w:rFonts w:ascii="Times New Roman" w:hAnsi="Times New Roman" w:cs="Times New Roman"/>
          <w:sz w:val="32"/>
          <w:szCs w:val="32"/>
        </w:rPr>
      </w:pPr>
    </w:p>
    <w:p w:rsidR="00421DFB" w:rsidRDefault="00421DFB" w:rsidP="00421DFB">
      <w:pPr>
        <w:rPr>
          <w:rFonts w:ascii="Times New Roman" w:hAnsi="Times New Roman" w:cs="Times New Roman"/>
          <w:sz w:val="32"/>
          <w:szCs w:val="32"/>
        </w:rPr>
      </w:pPr>
    </w:p>
    <w:p w:rsidR="00421DFB" w:rsidRDefault="00421DFB" w:rsidP="00421DFB"/>
    <w:p w:rsidR="00636AAB" w:rsidRDefault="00636AAB"/>
    <w:sectPr w:rsidR="00636AAB" w:rsidSect="00713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FB"/>
    <w:rsid w:val="00421DFB"/>
    <w:rsid w:val="00636AAB"/>
    <w:rsid w:val="00A0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04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04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cp:lastPrinted>2021-03-16T13:21:00Z</cp:lastPrinted>
  <dcterms:created xsi:type="dcterms:W3CDTF">2021-03-16T13:07:00Z</dcterms:created>
  <dcterms:modified xsi:type="dcterms:W3CDTF">2021-03-16T13:23:00Z</dcterms:modified>
</cp:coreProperties>
</file>